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590" w:rsidRDefault="00B10590" w:rsidP="00526AE4">
      <w:pPr>
        <w:tabs>
          <w:tab w:val="right" w:pos="9214"/>
        </w:tabs>
        <w:spacing w:after="0"/>
        <w:ind w:right="-45"/>
        <w:outlineLvl w:val="0"/>
        <w:rPr>
          <w:spacing w:val="62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-124460</wp:posOffset>
            </wp:positionV>
            <wp:extent cx="1270000" cy="677334"/>
            <wp:effectExtent l="19050" t="0" r="635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7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AE4" w:rsidRPr="00391F7B">
        <w:rPr>
          <w:spacing w:val="62"/>
          <w:lang w:val="de-CH"/>
        </w:rPr>
        <w:tab/>
      </w:r>
    </w:p>
    <w:p w:rsidR="00CD3477" w:rsidRPr="00CD3477" w:rsidRDefault="00CD3477" w:rsidP="00CD3477">
      <w:pPr>
        <w:tabs>
          <w:tab w:val="right" w:pos="9072"/>
        </w:tabs>
        <w:spacing w:after="0"/>
        <w:ind w:right="-45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CD3477">
        <w:rPr>
          <w:rFonts w:ascii="Arial" w:hAnsi="Arial" w:cs="Arial"/>
          <w:b/>
          <w:bCs/>
          <w:sz w:val="32"/>
          <w:szCs w:val="32"/>
          <w:lang w:val="en-US"/>
        </w:rPr>
        <w:t>Antrag</w:t>
      </w:r>
      <w:proofErr w:type="spellEnd"/>
      <w:r w:rsidRPr="00CD3477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CD3477">
        <w:rPr>
          <w:rFonts w:ascii="Arial" w:hAnsi="Arial" w:cs="Arial"/>
          <w:b/>
          <w:bCs/>
          <w:sz w:val="32"/>
          <w:szCs w:val="32"/>
          <w:lang w:val="en-US"/>
        </w:rPr>
        <w:t>Startgeldentschädigung</w:t>
      </w:r>
      <w:proofErr w:type="spellEnd"/>
      <w:r w:rsidRPr="00CD3477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CD3477">
        <w:rPr>
          <w:rFonts w:ascii="Arial" w:hAnsi="Arial" w:cs="Arial"/>
          <w:b/>
          <w:bCs/>
          <w:sz w:val="32"/>
          <w:szCs w:val="32"/>
          <w:lang w:val="en-US"/>
        </w:rPr>
        <w:t>Junioren</w:t>
      </w:r>
      <w:proofErr w:type="spellEnd"/>
    </w:p>
    <w:p w:rsidR="00B10590" w:rsidRPr="00CD3477" w:rsidRDefault="00B10590" w:rsidP="00526AE4">
      <w:pPr>
        <w:tabs>
          <w:tab w:val="right" w:pos="9214"/>
        </w:tabs>
        <w:spacing w:after="0"/>
        <w:ind w:right="-45"/>
        <w:outlineLvl w:val="0"/>
        <w:rPr>
          <w:rFonts w:ascii="Arial" w:hAnsi="Arial" w:cs="Arial"/>
          <w:lang w:val="en-US"/>
        </w:rPr>
      </w:pPr>
    </w:p>
    <w:p w:rsidR="00B10590" w:rsidRPr="00CD3477" w:rsidRDefault="00CD3477" w:rsidP="00526AE4">
      <w:pPr>
        <w:tabs>
          <w:tab w:val="right" w:pos="9214"/>
        </w:tabs>
        <w:spacing w:after="0"/>
        <w:ind w:right="-45"/>
        <w:outlineLvl w:val="0"/>
        <w:rPr>
          <w:rFonts w:ascii="Arial" w:hAnsi="Arial" w:cs="Arial"/>
          <w:sz w:val="18"/>
          <w:szCs w:val="18"/>
          <w:lang w:val="en-US"/>
        </w:rPr>
      </w:pPr>
      <w:r w:rsidRPr="00CD3477">
        <w:rPr>
          <w:rFonts w:ascii="Arial" w:hAnsi="Arial" w:cs="Arial"/>
          <w:sz w:val="18"/>
          <w:szCs w:val="18"/>
          <w:lang w:val="en-US"/>
        </w:rPr>
        <w:tab/>
      </w:r>
      <w:r w:rsidR="00B37D9F">
        <w:rPr>
          <w:rFonts w:ascii="Arial" w:hAnsi="Arial" w:cs="Arial"/>
          <w:sz w:val="18"/>
          <w:szCs w:val="18"/>
          <w:lang w:val="en-US"/>
        </w:rPr>
        <w:t>10.05</w:t>
      </w:r>
      <w:r w:rsidRPr="00CD3477">
        <w:rPr>
          <w:rFonts w:ascii="Arial" w:hAnsi="Arial" w:cs="Arial"/>
          <w:sz w:val="18"/>
          <w:szCs w:val="18"/>
          <w:lang w:val="en-US"/>
        </w:rPr>
        <w:t>.2023, S. Zehnder</w:t>
      </w:r>
    </w:p>
    <w:p w:rsidR="00CD3477" w:rsidRDefault="00CD3477" w:rsidP="00526AE4">
      <w:pPr>
        <w:tabs>
          <w:tab w:val="right" w:pos="9214"/>
        </w:tabs>
        <w:spacing w:after="0"/>
        <w:ind w:right="-45"/>
        <w:outlineLvl w:val="0"/>
        <w:rPr>
          <w:rFonts w:ascii="Arial" w:hAnsi="Arial" w:cs="Arial"/>
          <w:lang w:val="en-US"/>
        </w:rPr>
      </w:pPr>
    </w:p>
    <w:p w:rsidR="00CD3477" w:rsidRDefault="00CD3477" w:rsidP="00526AE4">
      <w:pPr>
        <w:tabs>
          <w:tab w:val="right" w:pos="9214"/>
        </w:tabs>
        <w:spacing w:after="0"/>
        <w:ind w:right="-45"/>
        <w:outlineLvl w:val="0"/>
        <w:rPr>
          <w:rFonts w:ascii="Arial" w:hAnsi="Arial" w:cs="Arial"/>
          <w:lang w:val="en-US"/>
        </w:rPr>
      </w:pPr>
    </w:p>
    <w:p w:rsidR="00CD3477" w:rsidRPr="00CD3477" w:rsidRDefault="00CD3477" w:rsidP="00526AE4">
      <w:pPr>
        <w:tabs>
          <w:tab w:val="right" w:pos="9214"/>
        </w:tabs>
        <w:spacing w:after="0"/>
        <w:ind w:right="-45"/>
        <w:outlineLvl w:val="0"/>
        <w:rPr>
          <w:rFonts w:ascii="Arial" w:hAnsi="Arial" w:cs="Arial"/>
          <w:b/>
          <w:bCs/>
          <w:lang w:val="en-US"/>
        </w:rPr>
      </w:pPr>
      <w:proofErr w:type="spellStart"/>
      <w:r w:rsidRPr="00CD3477">
        <w:rPr>
          <w:rFonts w:ascii="Arial" w:hAnsi="Arial" w:cs="Arial"/>
          <w:b/>
          <w:bCs/>
          <w:lang w:val="en-US"/>
        </w:rPr>
        <w:t>Antrag</w:t>
      </w:r>
      <w:proofErr w:type="spellEnd"/>
      <w:r w:rsidRPr="00CD3477">
        <w:rPr>
          <w:rFonts w:ascii="Arial" w:hAnsi="Arial" w:cs="Arial"/>
          <w:b/>
          <w:bCs/>
          <w:lang w:val="en-US"/>
        </w:rPr>
        <w:t xml:space="preserve"> von: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6753"/>
      </w:tblGrid>
      <w:tr w:rsidR="00CD3477" w:rsidTr="00CD3477">
        <w:tc>
          <w:tcPr>
            <w:tcW w:w="226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Vorname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Name</w:t>
            </w:r>
          </w:p>
        </w:tc>
        <w:tc>
          <w:tcPr>
            <w:tcW w:w="675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CD3477">
        <w:tc>
          <w:tcPr>
            <w:tcW w:w="226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Strasse</w:t>
            </w:r>
          </w:p>
        </w:tc>
        <w:tc>
          <w:tcPr>
            <w:tcW w:w="675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CD3477">
        <w:tc>
          <w:tcPr>
            <w:tcW w:w="226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PLZ Ort</w:t>
            </w:r>
          </w:p>
        </w:tc>
        <w:tc>
          <w:tcPr>
            <w:tcW w:w="675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CD3477">
        <w:tc>
          <w:tcPr>
            <w:tcW w:w="226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Geburtsdatum</w:t>
            </w:r>
            <w:proofErr w:type="spellEnd"/>
          </w:p>
        </w:tc>
        <w:tc>
          <w:tcPr>
            <w:tcW w:w="675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CD3477">
        <w:tc>
          <w:tcPr>
            <w:tcW w:w="226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75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RPr="00CD3477" w:rsidTr="00CD3477">
        <w:tc>
          <w:tcPr>
            <w:tcW w:w="2263" w:type="dxa"/>
          </w:tcPr>
          <w:p w:rsidR="00CD3477" w:rsidRP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D3477">
              <w:rPr>
                <w:rFonts w:ascii="Arial" w:hAnsi="Arial" w:cs="Arial"/>
                <w:b/>
                <w:bCs/>
                <w:lang w:val="en-US"/>
              </w:rPr>
              <w:t>Auszahlungskonto</w:t>
            </w:r>
            <w:proofErr w:type="spellEnd"/>
            <w:r w:rsidRPr="00CD3477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6753" w:type="dxa"/>
          </w:tcPr>
          <w:p w:rsidR="00CD3477" w:rsidRP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D3477" w:rsidTr="00CD3477">
        <w:tc>
          <w:tcPr>
            <w:tcW w:w="226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IBAN</w:t>
            </w:r>
          </w:p>
        </w:tc>
        <w:tc>
          <w:tcPr>
            <w:tcW w:w="675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CD3477">
        <w:tc>
          <w:tcPr>
            <w:tcW w:w="226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Kontoinhaber</w:t>
            </w:r>
            <w:proofErr w:type="spellEnd"/>
          </w:p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6753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</w:tbl>
    <w:p w:rsidR="00CD3477" w:rsidRDefault="00CD3477" w:rsidP="00526AE4">
      <w:pPr>
        <w:tabs>
          <w:tab w:val="right" w:pos="9214"/>
        </w:tabs>
        <w:spacing w:after="0"/>
        <w:ind w:right="-45"/>
        <w:outlineLvl w:val="0"/>
        <w:rPr>
          <w:rFonts w:ascii="Arial" w:hAnsi="Arial" w:cs="Arial"/>
          <w:lang w:val="en-US"/>
        </w:rPr>
      </w:pPr>
    </w:p>
    <w:p w:rsidR="00CD3477" w:rsidRPr="00CD3477" w:rsidRDefault="00CD3477" w:rsidP="00526AE4">
      <w:pPr>
        <w:tabs>
          <w:tab w:val="right" w:pos="9214"/>
        </w:tabs>
        <w:spacing w:after="0"/>
        <w:ind w:right="-45"/>
        <w:outlineLvl w:val="0"/>
        <w:rPr>
          <w:rFonts w:ascii="Arial" w:hAnsi="Arial" w:cs="Arial"/>
          <w:b/>
          <w:bCs/>
          <w:lang w:val="en-US"/>
        </w:rPr>
      </w:pPr>
      <w:proofErr w:type="spellStart"/>
      <w:r w:rsidRPr="00CD3477">
        <w:rPr>
          <w:rFonts w:ascii="Arial" w:hAnsi="Arial" w:cs="Arial"/>
          <w:b/>
          <w:bCs/>
          <w:lang w:val="en-US"/>
        </w:rPr>
        <w:t>Zusammenstellung</w:t>
      </w:r>
      <w:proofErr w:type="spellEnd"/>
      <w:r w:rsidRPr="00CD3477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CD3477">
        <w:rPr>
          <w:rFonts w:ascii="Arial" w:hAnsi="Arial" w:cs="Arial"/>
          <w:b/>
          <w:bCs/>
          <w:lang w:val="en-US"/>
        </w:rPr>
        <w:t>Regatten</w:t>
      </w:r>
      <w:proofErr w:type="spellEnd"/>
      <w:r>
        <w:rPr>
          <w:rFonts w:ascii="Arial" w:hAnsi="Arial" w:cs="Arial"/>
          <w:b/>
          <w:bCs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lang w:val="en-US"/>
        </w:rPr>
        <w:t>SwissCup</w:t>
      </w:r>
      <w:proofErr w:type="spellEnd"/>
      <w:r>
        <w:rPr>
          <w:rFonts w:ascii="Arial" w:hAnsi="Arial" w:cs="Arial"/>
          <w:b/>
          <w:bCs/>
          <w:lang w:val="en-US"/>
        </w:rPr>
        <w:t>)</w:t>
      </w:r>
      <w:r w:rsidRPr="00CD3477">
        <w:rPr>
          <w:rFonts w:ascii="Arial" w:hAnsi="Arial" w:cs="Arial"/>
          <w:b/>
          <w:bCs/>
          <w:lang w:val="en-US"/>
        </w:rPr>
        <w:t>: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5"/>
        <w:gridCol w:w="1884"/>
        <w:gridCol w:w="2317"/>
      </w:tblGrid>
      <w:tr w:rsidR="00CD3477" w:rsidRPr="00CD3477" w:rsidTr="00783CF9">
        <w:tc>
          <w:tcPr>
            <w:tcW w:w="4815" w:type="dxa"/>
          </w:tcPr>
          <w:p w:rsidR="00CD3477" w:rsidRP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CD3477">
              <w:rPr>
                <w:rFonts w:ascii="Arial" w:hAnsi="Arial" w:cs="Arial"/>
                <w:b/>
                <w:bCs/>
                <w:lang w:val="en-US"/>
              </w:rPr>
              <w:t>Regatta / Ort</w:t>
            </w:r>
          </w:p>
        </w:tc>
        <w:tc>
          <w:tcPr>
            <w:tcW w:w="1884" w:type="dxa"/>
          </w:tcPr>
          <w:p w:rsidR="00CD3477" w:rsidRP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D3477">
              <w:rPr>
                <w:rFonts w:ascii="Arial" w:hAnsi="Arial" w:cs="Arial"/>
                <w:b/>
                <w:bCs/>
                <w:lang w:val="en-US"/>
              </w:rPr>
              <w:t>Startgeld</w:t>
            </w:r>
            <w:proofErr w:type="spellEnd"/>
            <w:r w:rsidRPr="00CD3477">
              <w:rPr>
                <w:rFonts w:ascii="Arial" w:hAnsi="Arial" w:cs="Arial"/>
                <w:b/>
                <w:bCs/>
                <w:lang w:val="en-US"/>
              </w:rPr>
              <w:t xml:space="preserve"> (CHF)</w:t>
            </w:r>
          </w:p>
        </w:tc>
        <w:tc>
          <w:tcPr>
            <w:tcW w:w="2317" w:type="dxa"/>
          </w:tcPr>
          <w:p w:rsidR="00CD3477" w:rsidRP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D3477">
              <w:rPr>
                <w:rFonts w:ascii="Arial" w:hAnsi="Arial" w:cs="Arial"/>
                <w:b/>
                <w:bCs/>
                <w:lang w:val="en-US"/>
              </w:rPr>
              <w:t>Anteil</w:t>
            </w:r>
            <w:proofErr w:type="spellEnd"/>
            <w:r w:rsidRPr="00CD3477">
              <w:rPr>
                <w:rFonts w:ascii="Arial" w:hAnsi="Arial" w:cs="Arial"/>
                <w:b/>
                <w:bCs/>
                <w:lang w:val="en-US"/>
              </w:rPr>
              <w:t xml:space="preserve"> Junior* (CHF)</w:t>
            </w:r>
          </w:p>
        </w:tc>
      </w:tr>
      <w:tr w:rsidR="00CD3477" w:rsidTr="00783CF9">
        <w:tc>
          <w:tcPr>
            <w:tcW w:w="4815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84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17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783CF9">
        <w:tc>
          <w:tcPr>
            <w:tcW w:w="4815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84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17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783CF9">
        <w:tc>
          <w:tcPr>
            <w:tcW w:w="4815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84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17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783CF9">
        <w:tc>
          <w:tcPr>
            <w:tcW w:w="4815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84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17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783CF9">
        <w:tc>
          <w:tcPr>
            <w:tcW w:w="4815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84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17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783CF9">
        <w:tc>
          <w:tcPr>
            <w:tcW w:w="4815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84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17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783CF9">
        <w:tc>
          <w:tcPr>
            <w:tcW w:w="4815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84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17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783CF9">
        <w:tc>
          <w:tcPr>
            <w:tcW w:w="4815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84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17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783CF9">
        <w:tc>
          <w:tcPr>
            <w:tcW w:w="4815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84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17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783CF9">
        <w:tc>
          <w:tcPr>
            <w:tcW w:w="4815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84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17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Tr="00783CF9">
        <w:tc>
          <w:tcPr>
            <w:tcW w:w="4815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884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317" w:type="dxa"/>
          </w:tcPr>
          <w:p w:rsid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CD3477" w:rsidRPr="00CD3477" w:rsidTr="00783CF9">
        <w:tc>
          <w:tcPr>
            <w:tcW w:w="4815" w:type="dxa"/>
          </w:tcPr>
          <w:p w:rsidR="00CD3477" w:rsidRP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CD3477">
              <w:rPr>
                <w:rFonts w:ascii="Arial" w:hAnsi="Arial" w:cs="Arial"/>
                <w:b/>
                <w:bCs/>
                <w:lang w:val="en-US"/>
              </w:rPr>
              <w:t>Summe</w:t>
            </w:r>
          </w:p>
        </w:tc>
        <w:tc>
          <w:tcPr>
            <w:tcW w:w="1884" w:type="dxa"/>
          </w:tcPr>
          <w:p w:rsidR="00CD3477" w:rsidRP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317" w:type="dxa"/>
          </w:tcPr>
          <w:p w:rsidR="00CD3477" w:rsidRPr="00CD3477" w:rsidRDefault="00CD3477" w:rsidP="00526AE4">
            <w:pPr>
              <w:tabs>
                <w:tab w:val="right" w:pos="9214"/>
              </w:tabs>
              <w:ind w:right="-45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CD3477" w:rsidRPr="00CD3477" w:rsidRDefault="00CD3477" w:rsidP="00CD3477">
      <w:pPr>
        <w:tabs>
          <w:tab w:val="right" w:pos="9214"/>
        </w:tabs>
        <w:spacing w:after="0"/>
        <w:ind w:right="-45"/>
        <w:outlineLvl w:val="0"/>
        <w:rPr>
          <w:rFonts w:ascii="Arial" w:hAnsi="Arial" w:cs="Arial"/>
          <w:lang w:val="en-US"/>
        </w:rPr>
      </w:pPr>
      <w:r w:rsidRPr="00CD3477">
        <w:rPr>
          <w:rFonts w:ascii="Arial" w:hAnsi="Arial" w:cs="Arial"/>
          <w:lang w:val="en-US"/>
        </w:rPr>
        <w:t>*</w:t>
      </w:r>
      <w:r>
        <w:rPr>
          <w:rFonts w:ascii="Arial" w:hAnsi="Arial" w:cs="Arial"/>
          <w:lang w:val="en-US"/>
        </w:rPr>
        <w:t xml:space="preserve"> Es </w:t>
      </w:r>
      <w:proofErr w:type="spellStart"/>
      <w:r>
        <w:rPr>
          <w:rFonts w:ascii="Arial" w:hAnsi="Arial" w:cs="Arial"/>
          <w:lang w:val="en-US"/>
        </w:rPr>
        <w:t>wird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jeweils</w:t>
      </w:r>
      <w:proofErr w:type="spellEnd"/>
      <w:r>
        <w:rPr>
          <w:rFonts w:ascii="Arial" w:hAnsi="Arial" w:cs="Arial"/>
          <w:lang w:val="en-US"/>
        </w:rPr>
        <w:t xml:space="preserve"> ½ des </w:t>
      </w:r>
      <w:proofErr w:type="spellStart"/>
      <w:r>
        <w:rPr>
          <w:rFonts w:ascii="Arial" w:hAnsi="Arial" w:cs="Arial"/>
          <w:lang w:val="en-US"/>
        </w:rPr>
        <w:t>Startgelds</w:t>
      </w:r>
      <w:proofErr w:type="spellEnd"/>
      <w:r>
        <w:rPr>
          <w:rFonts w:ascii="Arial" w:hAnsi="Arial" w:cs="Arial"/>
          <w:lang w:val="en-US"/>
        </w:rPr>
        <w:t xml:space="preserve"> pro Person </w:t>
      </w:r>
      <w:proofErr w:type="spellStart"/>
      <w:r>
        <w:rPr>
          <w:rFonts w:ascii="Arial" w:hAnsi="Arial" w:cs="Arial"/>
          <w:lang w:val="en-US"/>
        </w:rPr>
        <w:t>vergütet</w:t>
      </w:r>
      <w:proofErr w:type="spellEnd"/>
      <w:r>
        <w:rPr>
          <w:rFonts w:ascii="Arial" w:hAnsi="Arial" w:cs="Arial"/>
          <w:lang w:val="en-US"/>
        </w:rPr>
        <w:t>.</w:t>
      </w:r>
    </w:p>
    <w:p w:rsidR="00CD3477" w:rsidRDefault="00CD3477" w:rsidP="00526AE4">
      <w:pPr>
        <w:tabs>
          <w:tab w:val="right" w:pos="9214"/>
        </w:tabs>
        <w:spacing w:after="0"/>
        <w:ind w:right="-45"/>
        <w:outlineLvl w:val="0"/>
        <w:rPr>
          <w:rFonts w:ascii="Arial" w:hAnsi="Arial" w:cs="Arial"/>
          <w:lang w:val="en-US"/>
        </w:rPr>
      </w:pPr>
    </w:p>
    <w:p w:rsidR="00CD3477" w:rsidRDefault="00CD3477" w:rsidP="00526AE4">
      <w:pPr>
        <w:tabs>
          <w:tab w:val="right" w:pos="9214"/>
        </w:tabs>
        <w:spacing w:after="0"/>
        <w:ind w:right="-45"/>
        <w:outlineLvl w:val="0"/>
        <w:rPr>
          <w:rFonts w:ascii="Arial" w:hAnsi="Arial" w:cs="Arial"/>
          <w:lang w:val="en-US"/>
        </w:rPr>
      </w:pPr>
    </w:p>
    <w:p w:rsidR="00783CF9" w:rsidRDefault="00783CF9" w:rsidP="00526AE4">
      <w:pPr>
        <w:tabs>
          <w:tab w:val="right" w:pos="9214"/>
        </w:tabs>
        <w:spacing w:after="0"/>
        <w:ind w:right="-45"/>
        <w:outlineLvl w:val="0"/>
        <w:rPr>
          <w:rFonts w:ascii="Arial" w:hAnsi="Arial" w:cs="Arial"/>
          <w:lang w:val="en-US"/>
        </w:rPr>
      </w:pPr>
    </w:p>
    <w:p w:rsidR="00514650" w:rsidRPr="00783CF9" w:rsidRDefault="00CD3477" w:rsidP="00514650">
      <w:pPr>
        <w:tabs>
          <w:tab w:val="right" w:pos="9072"/>
        </w:tabs>
        <w:spacing w:after="0"/>
        <w:ind w:right="-45"/>
        <w:rPr>
          <w:rFonts w:ascii="Arial" w:hAnsi="Arial" w:cs="Arial"/>
          <w:b/>
          <w:bCs/>
          <w:lang w:val="en-US"/>
        </w:rPr>
      </w:pPr>
      <w:proofErr w:type="spellStart"/>
      <w:r w:rsidRPr="00783CF9">
        <w:rPr>
          <w:rFonts w:ascii="Arial" w:hAnsi="Arial" w:cs="Arial"/>
          <w:b/>
          <w:bCs/>
          <w:lang w:val="en-US"/>
        </w:rPr>
        <w:t>Einreichen</w:t>
      </w:r>
      <w:proofErr w:type="spellEnd"/>
      <w:r w:rsidRPr="00783CF9">
        <w:rPr>
          <w:rFonts w:ascii="Arial" w:hAnsi="Arial" w:cs="Arial"/>
          <w:b/>
          <w:bCs/>
          <w:lang w:val="en-US"/>
        </w:rPr>
        <w:t xml:space="preserve"> an:</w:t>
      </w:r>
    </w:p>
    <w:p w:rsidR="00CD3477" w:rsidRDefault="00CD3477" w:rsidP="00514650">
      <w:pPr>
        <w:tabs>
          <w:tab w:val="right" w:pos="9072"/>
        </w:tabs>
        <w:spacing w:after="0"/>
        <w:ind w:right="-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Caroline Neuhaus</w:t>
      </w:r>
    </w:p>
    <w:p w:rsidR="00687B48" w:rsidRPr="00CD3477" w:rsidRDefault="00B37D9F" w:rsidP="00783CF9">
      <w:pPr>
        <w:tabs>
          <w:tab w:val="right" w:pos="9072"/>
        </w:tabs>
        <w:spacing w:after="0"/>
        <w:ind w:right="-45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lang w:val="en-US"/>
        </w:rPr>
        <w:t>kasse</w:t>
      </w:r>
      <w:r w:rsidR="00CD34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fireball</w:t>
      </w:r>
      <w:r w:rsidR="00CD3477">
        <w:rPr>
          <w:rFonts w:ascii="Arial" w:hAnsi="Arial" w:cs="Arial"/>
          <w:lang w:val="en-US"/>
        </w:rPr>
        <w:t>.ch</w:t>
      </w:r>
    </w:p>
    <w:sectPr w:rsidR="00687B48" w:rsidRPr="00CD3477" w:rsidSect="00B10590">
      <w:pgSz w:w="11906" w:h="16838" w:code="9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75002"/>
    <w:multiLevelType w:val="hybridMultilevel"/>
    <w:tmpl w:val="4FF015DA"/>
    <w:lvl w:ilvl="0" w:tplc="4A400006">
      <w:start w:val="40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74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25"/>
    <w:rsid w:val="000736CE"/>
    <w:rsid w:val="000E2EFA"/>
    <w:rsid w:val="001160FD"/>
    <w:rsid w:val="00133233"/>
    <w:rsid w:val="00171DD2"/>
    <w:rsid w:val="00236887"/>
    <w:rsid w:val="002748FF"/>
    <w:rsid w:val="00352D25"/>
    <w:rsid w:val="00391F7B"/>
    <w:rsid w:val="004646D9"/>
    <w:rsid w:val="00514650"/>
    <w:rsid w:val="00524E32"/>
    <w:rsid w:val="00526AE4"/>
    <w:rsid w:val="00533006"/>
    <w:rsid w:val="005B30CC"/>
    <w:rsid w:val="00636F36"/>
    <w:rsid w:val="00687B48"/>
    <w:rsid w:val="007433BF"/>
    <w:rsid w:val="00783CF9"/>
    <w:rsid w:val="00814B92"/>
    <w:rsid w:val="0082427D"/>
    <w:rsid w:val="00840F92"/>
    <w:rsid w:val="0085794C"/>
    <w:rsid w:val="00A633F8"/>
    <w:rsid w:val="00A83769"/>
    <w:rsid w:val="00AB5D28"/>
    <w:rsid w:val="00B10590"/>
    <w:rsid w:val="00B126E6"/>
    <w:rsid w:val="00B37D9F"/>
    <w:rsid w:val="00B41036"/>
    <w:rsid w:val="00CD3477"/>
    <w:rsid w:val="00CF5ACB"/>
    <w:rsid w:val="00D4442A"/>
    <w:rsid w:val="00D54710"/>
    <w:rsid w:val="00E538FC"/>
    <w:rsid w:val="00E7547E"/>
    <w:rsid w:val="00E95EAB"/>
    <w:rsid w:val="00F907ED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BB2D3"/>
  <w15:docId w15:val="{365C7EA6-5081-4FC7-B61D-AEBBEBA4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10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52D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krper">
    <w:name w:val="Body Text"/>
    <w:basedOn w:val="Standard"/>
    <w:link w:val="TextkrperZchn"/>
    <w:rsid w:val="00514650"/>
    <w:pPr>
      <w:tabs>
        <w:tab w:val="left" w:pos="5387"/>
      </w:tabs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14650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Hyperlink">
    <w:name w:val="Hyperlink"/>
    <w:basedOn w:val="Absatz-Standardschriftart"/>
    <w:rsid w:val="00514650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71DD2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B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CD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Graf-Noha</dc:creator>
  <cp:lastModifiedBy>Selina Zehnder</cp:lastModifiedBy>
  <cp:revision>2</cp:revision>
  <cp:lastPrinted>2011-11-09T20:17:00Z</cp:lastPrinted>
  <dcterms:created xsi:type="dcterms:W3CDTF">2023-05-10T18:38:00Z</dcterms:created>
  <dcterms:modified xsi:type="dcterms:W3CDTF">2023-05-10T18:38:00Z</dcterms:modified>
</cp:coreProperties>
</file>